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0239" w14:textId="1FDE4A5D" w:rsidR="004C07E5" w:rsidRPr="004C07E5" w:rsidRDefault="004C07E5" w:rsidP="004C07E5">
      <w:pPr>
        <w:pStyle w:val="Default"/>
        <w:jc w:val="center"/>
        <w:rPr>
          <w:rFonts w:asciiTheme="minorHAnsi" w:hAnsiTheme="minorHAnsi"/>
          <w:b/>
          <w:sz w:val="28"/>
          <w:szCs w:val="22"/>
        </w:rPr>
      </w:pPr>
      <w:r w:rsidRPr="004C07E5">
        <w:rPr>
          <w:rFonts w:asciiTheme="minorHAnsi" w:hAnsiTheme="minorHAnsi"/>
          <w:b/>
          <w:bCs/>
          <w:sz w:val="28"/>
          <w:szCs w:val="22"/>
        </w:rPr>
        <w:t>SMBA</w:t>
      </w:r>
      <w:r w:rsidR="00E433EF">
        <w:rPr>
          <w:rFonts w:asciiTheme="minorHAnsi" w:hAnsiTheme="minorHAnsi"/>
          <w:b/>
          <w:bCs/>
          <w:sz w:val="28"/>
          <w:szCs w:val="22"/>
        </w:rPr>
        <w:t xml:space="preserve"> 20</w:t>
      </w:r>
      <w:r w:rsidR="00995530">
        <w:rPr>
          <w:rFonts w:asciiTheme="minorHAnsi" w:hAnsiTheme="minorHAnsi"/>
          <w:b/>
          <w:bCs/>
          <w:sz w:val="28"/>
          <w:szCs w:val="22"/>
        </w:rPr>
        <w:t>2</w:t>
      </w:r>
      <w:r w:rsidR="0081685E">
        <w:rPr>
          <w:rFonts w:asciiTheme="minorHAnsi" w:hAnsiTheme="minorHAnsi"/>
          <w:b/>
          <w:bCs/>
          <w:sz w:val="28"/>
          <w:szCs w:val="22"/>
        </w:rPr>
        <w:t>4</w:t>
      </w:r>
      <w:r w:rsidRPr="004C07E5">
        <w:rPr>
          <w:rFonts w:asciiTheme="minorHAnsi" w:hAnsiTheme="minorHAnsi"/>
          <w:b/>
          <w:bCs/>
          <w:sz w:val="28"/>
          <w:szCs w:val="22"/>
        </w:rPr>
        <w:t xml:space="preserve"> Bantam</w:t>
      </w:r>
      <w:r w:rsidR="004054CA">
        <w:rPr>
          <w:rFonts w:asciiTheme="minorHAnsi" w:hAnsiTheme="minorHAnsi"/>
          <w:b/>
          <w:bCs/>
          <w:sz w:val="28"/>
          <w:szCs w:val="22"/>
        </w:rPr>
        <w:t>/Midget</w:t>
      </w:r>
      <w:r w:rsidRPr="004C07E5">
        <w:rPr>
          <w:rFonts w:asciiTheme="minorHAnsi" w:hAnsiTheme="minorHAnsi"/>
          <w:b/>
          <w:bCs/>
          <w:sz w:val="28"/>
          <w:szCs w:val="22"/>
        </w:rPr>
        <w:t xml:space="preserve"> House League Rules</w:t>
      </w:r>
    </w:p>
    <w:p w14:paraId="4AFA0D03" w14:textId="77777777" w:rsidR="004C07E5" w:rsidRDefault="004C07E5" w:rsidP="004C07E5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D210CA" w14:textId="77777777" w:rsidR="004C07E5" w:rsidRDefault="004C07E5" w:rsidP="004C07E5">
      <w:pPr>
        <w:pStyle w:val="Default"/>
        <w:rPr>
          <w:rFonts w:asciiTheme="minorHAnsi" w:hAnsiTheme="minorHAnsi"/>
          <w:bCs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>These rules were established in keeping with the philosophy of SMBA that the principal aim for Bantam/Midget baseball is to have fun and teach good sportsmanship, as well as try to further the basic skills of baseball.</w:t>
      </w:r>
    </w:p>
    <w:p w14:paraId="16DB1A62" w14:textId="77777777" w:rsidR="004C07E5" w:rsidRPr="004C07E5" w:rsidRDefault="004C07E5" w:rsidP="004C07E5">
      <w:pPr>
        <w:pStyle w:val="Default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 </w:t>
      </w:r>
    </w:p>
    <w:p w14:paraId="6E8FE4F6" w14:textId="3BADA52F" w:rsidR="004C07E5" w:rsidRDefault="004C07E5" w:rsidP="004C07E5">
      <w:pPr>
        <w:pStyle w:val="Default"/>
        <w:rPr>
          <w:rFonts w:asciiTheme="minorHAnsi" w:hAnsiTheme="minorHAnsi"/>
          <w:bCs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Basic Baseball Ontario regulations will be followed, with the following exceptions/clarifications as per the SMBA: </w:t>
      </w:r>
    </w:p>
    <w:p w14:paraId="214F9686" w14:textId="77777777" w:rsidR="00CC447A" w:rsidRPr="004C07E5" w:rsidRDefault="00CC447A" w:rsidP="004C07E5">
      <w:pPr>
        <w:pStyle w:val="Default"/>
        <w:rPr>
          <w:rFonts w:asciiTheme="minorHAnsi" w:hAnsiTheme="minorHAnsi"/>
          <w:sz w:val="22"/>
          <w:szCs w:val="22"/>
        </w:rPr>
      </w:pPr>
    </w:p>
    <w:p w14:paraId="054E4E8D" w14:textId="77777777" w:rsidR="004C07E5" w:rsidRPr="004C07E5" w:rsidRDefault="004C07E5" w:rsidP="00CC447A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All players are to receive equal playing time. </w:t>
      </w:r>
    </w:p>
    <w:p w14:paraId="28282FB8" w14:textId="77777777" w:rsid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>All players are to be entered in the batting order. If a player shows up late they are to be added to the bottom of the batting order, no penalty is incurred for doing so.</w:t>
      </w:r>
    </w:p>
    <w:p w14:paraId="28BB7E09" w14:textId="77777777" w:rsidR="004C07E5" w:rsidRPr="00CD4FD9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Unlimited substitution for defense play. </w:t>
      </w:r>
    </w:p>
    <w:p w14:paraId="3BDEF118" w14:textId="77777777" w:rsidR="00CD4FD9" w:rsidRDefault="00CD4FD9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Baseball pants are required.</w:t>
      </w:r>
    </w:p>
    <w:p w14:paraId="72D3E6AE" w14:textId="77777777" w:rsid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Any person warming up the pitcher MUST wear a catcher’s mask. </w:t>
      </w:r>
    </w:p>
    <w:p w14:paraId="7F506B76" w14:textId="5B80B7D3" w:rsidR="00445FD7" w:rsidRDefault="00445FD7" w:rsidP="00445FD7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bCs/>
          <w:color w:val="FF0000"/>
          <w:sz w:val="22"/>
          <w:szCs w:val="22"/>
        </w:rPr>
        <w:t xml:space="preserve">No new inning to start after 1hr 45 minutes or 7 Innings. </w:t>
      </w:r>
    </w:p>
    <w:p w14:paraId="43E3ADD1" w14:textId="77777777" w:rsid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5 runs scored or 3 outs to complete an inning. </w:t>
      </w:r>
    </w:p>
    <w:p w14:paraId="109000DF" w14:textId="77777777" w:rsid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11 run mercy rule after 5 innings. </w:t>
      </w:r>
    </w:p>
    <w:p w14:paraId="7F7E2B99" w14:textId="1DBEB58B" w:rsidR="004C07E5" w:rsidRPr="007F10AD" w:rsidRDefault="0083544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7F10AD">
        <w:rPr>
          <w:rFonts w:asciiTheme="minorHAnsi" w:hAnsiTheme="minorHAnsi"/>
          <w:bCs/>
          <w:sz w:val="22"/>
          <w:szCs w:val="22"/>
        </w:rPr>
        <w:t xml:space="preserve">Bat rules to follow OBA </w:t>
      </w:r>
      <w:r w:rsidR="00F07234" w:rsidRPr="007F10AD">
        <w:rPr>
          <w:rFonts w:asciiTheme="minorHAnsi" w:hAnsiTheme="minorHAnsi"/>
          <w:bCs/>
          <w:sz w:val="22"/>
          <w:szCs w:val="22"/>
        </w:rPr>
        <w:t>rules</w:t>
      </w:r>
      <w:r w:rsidR="003617FC" w:rsidRPr="007F10AD">
        <w:rPr>
          <w:rFonts w:asciiTheme="minorHAnsi" w:hAnsiTheme="minorHAnsi"/>
          <w:bCs/>
          <w:sz w:val="22"/>
          <w:szCs w:val="22"/>
        </w:rPr>
        <w:t xml:space="preserve">.  Bat rules to be dictated by the game being scheduled. </w:t>
      </w:r>
      <w:proofErr w:type="spellStart"/>
      <w:r w:rsidR="003617FC" w:rsidRPr="007F10AD">
        <w:rPr>
          <w:rFonts w:asciiTheme="minorHAnsi" w:hAnsiTheme="minorHAnsi"/>
          <w:bCs/>
          <w:sz w:val="22"/>
          <w:szCs w:val="22"/>
        </w:rPr>
        <w:t>Ie</w:t>
      </w:r>
      <w:proofErr w:type="spellEnd"/>
      <w:r w:rsidR="003617FC" w:rsidRPr="007F10AD">
        <w:rPr>
          <w:rFonts w:asciiTheme="minorHAnsi" w:hAnsiTheme="minorHAnsi"/>
          <w:bCs/>
          <w:sz w:val="22"/>
          <w:szCs w:val="22"/>
        </w:rPr>
        <w:t xml:space="preserve"> Bantam.</w:t>
      </w:r>
      <w:r w:rsidR="00F231AD">
        <w:rPr>
          <w:rFonts w:asciiTheme="minorHAnsi" w:hAnsiTheme="minorHAnsi"/>
          <w:bCs/>
          <w:sz w:val="22"/>
          <w:szCs w:val="22"/>
        </w:rPr>
        <w:t xml:space="preserve"> It is recommended that any Midget aged players playing on a Bantam team use wooden bats.</w:t>
      </w:r>
    </w:p>
    <w:p w14:paraId="265B7C74" w14:textId="77777777" w:rsidR="004C07E5" w:rsidRPr="00B35F49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b/>
          <w:sz w:val="22"/>
          <w:szCs w:val="22"/>
        </w:rPr>
      </w:pPr>
      <w:r w:rsidRPr="00B35F49">
        <w:rPr>
          <w:rFonts w:asciiTheme="minorHAnsi" w:hAnsiTheme="minorHAnsi"/>
          <w:b/>
          <w:bCs/>
          <w:sz w:val="22"/>
          <w:szCs w:val="22"/>
        </w:rPr>
        <w:t xml:space="preserve">A pitcher may </w:t>
      </w:r>
      <w:r w:rsidR="00A648A9" w:rsidRPr="00B35F49">
        <w:rPr>
          <w:rFonts w:asciiTheme="minorHAnsi" w:hAnsiTheme="minorHAnsi"/>
          <w:b/>
          <w:bCs/>
          <w:sz w:val="22"/>
          <w:szCs w:val="22"/>
        </w:rPr>
        <w:t>NOT PITCH in 3 consecutive innings.</w:t>
      </w:r>
      <w:r w:rsidR="007B4732" w:rsidRPr="00B35F49">
        <w:rPr>
          <w:rFonts w:asciiTheme="minorHAnsi" w:hAnsiTheme="minorHAnsi"/>
          <w:b/>
          <w:bCs/>
          <w:sz w:val="22"/>
          <w:szCs w:val="22"/>
        </w:rPr>
        <w:t xml:space="preserve"> It does not matter if a pitcher only throws one pitch in an inning, it counts as an inning.</w:t>
      </w:r>
      <w:r w:rsidRPr="00B35F49">
        <w:rPr>
          <w:rFonts w:asciiTheme="minorHAnsi" w:hAnsiTheme="minorHAnsi"/>
          <w:b/>
          <w:bCs/>
          <w:sz w:val="22"/>
          <w:szCs w:val="22"/>
        </w:rPr>
        <w:t xml:space="preserve"> Once the pitcher is removed, he/she may not pitch again that game. </w:t>
      </w:r>
    </w:p>
    <w:p w14:paraId="1EC228F6" w14:textId="711D62C8" w:rsidR="00CC447A" w:rsidRPr="00A0041A" w:rsidRDefault="000E62E7" w:rsidP="00A0041A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CC447A" w:rsidRPr="00A0041A">
        <w:rPr>
          <w:rFonts w:asciiTheme="minorHAnsi" w:hAnsiTheme="minorHAnsi"/>
          <w:sz w:val="22"/>
          <w:szCs w:val="22"/>
        </w:rPr>
        <w:t xml:space="preserve">player is </w:t>
      </w:r>
      <w:r w:rsidR="00A0041A">
        <w:rPr>
          <w:rFonts w:asciiTheme="minorHAnsi" w:hAnsiTheme="minorHAnsi"/>
          <w:sz w:val="22"/>
          <w:szCs w:val="22"/>
        </w:rPr>
        <w:t xml:space="preserve">NOT </w:t>
      </w:r>
      <w:r w:rsidR="00CC447A" w:rsidRPr="00A0041A">
        <w:rPr>
          <w:rFonts w:asciiTheme="minorHAnsi" w:hAnsiTheme="minorHAnsi"/>
          <w:sz w:val="22"/>
          <w:szCs w:val="22"/>
        </w:rPr>
        <w:t>allowed to pitch and catch in the same game.</w:t>
      </w:r>
    </w:p>
    <w:p w14:paraId="19AA2F66" w14:textId="77777777" w:rsidR="004C07E5" w:rsidRP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Infield fly rule DOES apply. </w:t>
      </w:r>
    </w:p>
    <w:p w14:paraId="30E92137" w14:textId="77777777" w:rsid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 xml:space="preserve">Umpires decisions are final. </w:t>
      </w:r>
    </w:p>
    <w:p w14:paraId="7AAC078E" w14:textId="69983925" w:rsidR="004C07E5" w:rsidRPr="004C07E5" w:rsidRDefault="004C07E5" w:rsidP="004C07E5">
      <w:pPr>
        <w:pStyle w:val="Default"/>
        <w:numPr>
          <w:ilvl w:val="0"/>
          <w:numId w:val="1"/>
        </w:numPr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bCs/>
          <w:sz w:val="22"/>
          <w:szCs w:val="22"/>
        </w:rPr>
        <w:t>As per the Official Rules of Baseball, in Minor Bantam and above, any team member in uniform may act as a base coach. Where a player in Bantam</w:t>
      </w:r>
      <w:r w:rsidR="00C301BA">
        <w:rPr>
          <w:rFonts w:asciiTheme="minorHAnsi" w:hAnsiTheme="minorHAnsi"/>
          <w:bCs/>
          <w:sz w:val="22"/>
          <w:szCs w:val="22"/>
        </w:rPr>
        <w:t xml:space="preserve"> or</w:t>
      </w:r>
      <w:r w:rsidRPr="004C07E5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GoBack"/>
      <w:bookmarkEnd w:id="0"/>
      <w:r w:rsidRPr="004C07E5">
        <w:rPr>
          <w:rFonts w:asciiTheme="minorHAnsi" w:hAnsiTheme="minorHAnsi"/>
          <w:bCs/>
          <w:sz w:val="22"/>
          <w:szCs w:val="22"/>
        </w:rPr>
        <w:t xml:space="preserve">Midget is acting as a base coach, the player must wear a helmet. </w:t>
      </w:r>
    </w:p>
    <w:p w14:paraId="34AAC4DA" w14:textId="77777777" w:rsidR="00143E04" w:rsidRDefault="00143E04" w:rsidP="00143E04">
      <w:pPr>
        <w:pStyle w:val="Default"/>
        <w:spacing w:after="28"/>
        <w:rPr>
          <w:rFonts w:asciiTheme="minorHAnsi" w:hAnsiTheme="minorHAnsi"/>
          <w:sz w:val="22"/>
          <w:szCs w:val="22"/>
        </w:rPr>
      </w:pPr>
    </w:p>
    <w:p w14:paraId="164EB930" w14:textId="77777777" w:rsidR="004C07E5" w:rsidRDefault="004C07E5" w:rsidP="00143E04">
      <w:pPr>
        <w:pStyle w:val="Default"/>
        <w:spacing w:after="28"/>
        <w:rPr>
          <w:rFonts w:asciiTheme="minorHAnsi" w:hAnsiTheme="minorHAnsi"/>
          <w:sz w:val="22"/>
          <w:szCs w:val="22"/>
        </w:rPr>
      </w:pPr>
      <w:r w:rsidRPr="004C07E5">
        <w:rPr>
          <w:rFonts w:asciiTheme="minorHAnsi" w:hAnsiTheme="minorHAnsi"/>
          <w:sz w:val="22"/>
          <w:szCs w:val="22"/>
        </w:rPr>
        <w:t xml:space="preserve">Remember: Games are about development. If a team is short players there is </w:t>
      </w:r>
      <w:r w:rsidRPr="002C35F7">
        <w:rPr>
          <w:rFonts w:asciiTheme="minorHAnsi" w:hAnsiTheme="minorHAnsi"/>
          <w:b/>
          <w:sz w:val="22"/>
          <w:szCs w:val="22"/>
          <w:u w:val="single"/>
        </w:rPr>
        <w:t>NO forfeit</w:t>
      </w:r>
      <w:r w:rsidR="00B35F49">
        <w:rPr>
          <w:rFonts w:asciiTheme="minorHAnsi" w:hAnsiTheme="minorHAnsi"/>
          <w:sz w:val="22"/>
          <w:szCs w:val="22"/>
        </w:rPr>
        <w:t>. P</w:t>
      </w:r>
      <w:r w:rsidRPr="004C07E5">
        <w:rPr>
          <w:rFonts w:asciiTheme="minorHAnsi" w:hAnsiTheme="minorHAnsi"/>
          <w:sz w:val="22"/>
          <w:szCs w:val="22"/>
        </w:rPr>
        <w:t>lay the game using the kids that are there</w:t>
      </w:r>
      <w:r w:rsidR="00143E04">
        <w:rPr>
          <w:rFonts w:asciiTheme="minorHAnsi" w:hAnsiTheme="minorHAnsi"/>
          <w:sz w:val="22"/>
          <w:szCs w:val="22"/>
        </w:rPr>
        <w:t>.</w:t>
      </w:r>
    </w:p>
    <w:p w14:paraId="65231FAE" w14:textId="77777777" w:rsidR="00143E04" w:rsidRDefault="00143E04" w:rsidP="00143E04">
      <w:pPr>
        <w:pStyle w:val="Default"/>
        <w:spacing w:after="28"/>
        <w:rPr>
          <w:rFonts w:asciiTheme="minorHAnsi" w:hAnsiTheme="minorHAnsi"/>
          <w:sz w:val="22"/>
          <w:szCs w:val="22"/>
        </w:rPr>
      </w:pPr>
    </w:p>
    <w:p w14:paraId="0F834DBA" w14:textId="77777777" w:rsidR="004C07E5" w:rsidRDefault="004C07E5" w:rsidP="00143E04">
      <w:pPr>
        <w:pStyle w:val="Default"/>
        <w:spacing w:after="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Call</w:t>
      </w:r>
      <w:r w:rsidR="00294E63">
        <w:rPr>
          <w:rFonts w:asciiTheme="minorHAnsi" w:hAnsiTheme="minorHAnsi"/>
          <w:sz w:val="22"/>
          <w:szCs w:val="22"/>
        </w:rPr>
        <w:t>ing</w:t>
      </w:r>
      <w:r>
        <w:rPr>
          <w:rFonts w:asciiTheme="minorHAnsi" w:hAnsiTheme="minorHAnsi"/>
          <w:sz w:val="22"/>
          <w:szCs w:val="22"/>
        </w:rPr>
        <w:t xml:space="preserve"> up players from Peewee</w:t>
      </w:r>
      <w:r w:rsidRPr="004C07E5">
        <w:rPr>
          <w:rFonts w:asciiTheme="minorHAnsi" w:hAnsiTheme="minorHAnsi"/>
          <w:sz w:val="22"/>
          <w:szCs w:val="22"/>
        </w:rPr>
        <w:t xml:space="preserve"> H/L is permitted if needed (no REP Players).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C07E5">
        <w:rPr>
          <w:rFonts w:asciiTheme="minorHAnsi" w:hAnsiTheme="minorHAnsi"/>
          <w:sz w:val="22"/>
          <w:szCs w:val="22"/>
        </w:rPr>
        <w:t xml:space="preserve"> No team may use call up players if said team </w:t>
      </w:r>
      <w:r w:rsidR="00294E63">
        <w:rPr>
          <w:rFonts w:asciiTheme="minorHAnsi" w:hAnsiTheme="minorHAnsi"/>
          <w:sz w:val="22"/>
          <w:szCs w:val="22"/>
        </w:rPr>
        <w:t xml:space="preserve">already </w:t>
      </w:r>
      <w:r w:rsidRPr="004C07E5">
        <w:rPr>
          <w:rFonts w:asciiTheme="minorHAnsi" w:hAnsiTheme="minorHAnsi"/>
          <w:sz w:val="22"/>
          <w:szCs w:val="22"/>
        </w:rPr>
        <w:t xml:space="preserve">has at least ten (10) team players. Exception – A coach is told by some players that they will be away and this number places the team below ten (10). The coach calls up players from </w:t>
      </w:r>
      <w:r>
        <w:rPr>
          <w:rFonts w:asciiTheme="minorHAnsi" w:hAnsiTheme="minorHAnsi"/>
          <w:sz w:val="22"/>
          <w:szCs w:val="22"/>
        </w:rPr>
        <w:t>Peewee</w:t>
      </w:r>
      <w:r w:rsidRPr="004C07E5">
        <w:rPr>
          <w:rFonts w:asciiTheme="minorHAnsi" w:hAnsiTheme="minorHAnsi"/>
          <w:sz w:val="22"/>
          <w:szCs w:val="22"/>
        </w:rPr>
        <w:t xml:space="preserve"> H/L .The team players, who said they would be away, show up at the game, and put the team over ten (10) players. The players called up can play a maximum of two innings in the field and must be entered in the last position in the batting order.</w:t>
      </w:r>
    </w:p>
    <w:p w14:paraId="3B49812F" w14:textId="77777777" w:rsidR="00CC447A" w:rsidRDefault="00CC447A" w:rsidP="004C07E5">
      <w:pPr>
        <w:pStyle w:val="Default"/>
        <w:spacing w:after="28"/>
        <w:ind w:left="360"/>
        <w:rPr>
          <w:rFonts w:asciiTheme="minorHAnsi" w:hAnsiTheme="minorHAnsi"/>
          <w:sz w:val="22"/>
          <w:szCs w:val="22"/>
        </w:rPr>
      </w:pPr>
    </w:p>
    <w:p w14:paraId="0DEDACC9" w14:textId="77777777" w:rsidR="00143E04" w:rsidRDefault="00143E04" w:rsidP="00143E04">
      <w:pPr>
        <w:rPr>
          <w:b/>
          <w:sz w:val="32"/>
          <w:szCs w:val="32"/>
        </w:rPr>
      </w:pPr>
    </w:p>
    <w:p w14:paraId="720A6426" w14:textId="77777777" w:rsidR="00143E04" w:rsidRDefault="00143E04" w:rsidP="00143E04">
      <w:pPr>
        <w:rPr>
          <w:b/>
          <w:sz w:val="32"/>
          <w:szCs w:val="32"/>
        </w:rPr>
      </w:pPr>
    </w:p>
    <w:p w14:paraId="13B0EA70" w14:textId="77777777" w:rsidR="00143E04" w:rsidRDefault="00143E04" w:rsidP="00143E04">
      <w:pPr>
        <w:rPr>
          <w:b/>
          <w:sz w:val="32"/>
          <w:szCs w:val="32"/>
        </w:rPr>
      </w:pPr>
    </w:p>
    <w:p w14:paraId="051E7C12" w14:textId="77777777" w:rsidR="00143E04" w:rsidRDefault="00143E04" w:rsidP="00143E04">
      <w:pPr>
        <w:rPr>
          <w:b/>
          <w:sz w:val="32"/>
          <w:szCs w:val="32"/>
        </w:rPr>
      </w:pPr>
    </w:p>
    <w:p w14:paraId="7D8A668C" w14:textId="38475A6E" w:rsidR="00143E04" w:rsidRDefault="00143E04" w:rsidP="00143E04">
      <w:pPr>
        <w:rPr>
          <w:b/>
          <w:sz w:val="32"/>
          <w:szCs w:val="32"/>
        </w:rPr>
      </w:pPr>
    </w:p>
    <w:p w14:paraId="24650BFF" w14:textId="77777777" w:rsidR="00F231AD" w:rsidRDefault="00F231AD" w:rsidP="00143E04">
      <w:pPr>
        <w:rPr>
          <w:b/>
          <w:sz w:val="32"/>
          <w:szCs w:val="32"/>
        </w:rPr>
      </w:pPr>
    </w:p>
    <w:p w14:paraId="4DCAA4CB" w14:textId="0AFF004A" w:rsidR="00CC447A" w:rsidRPr="00FB17B1" w:rsidRDefault="00CC447A" w:rsidP="00CC447A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BANTAM</w:t>
      </w:r>
      <w:r w:rsidR="00F231AD">
        <w:rPr>
          <w:rFonts w:asciiTheme="minorHAnsi" w:hAnsiTheme="minorHAnsi"/>
          <w:b/>
          <w:bCs/>
          <w:sz w:val="22"/>
          <w:szCs w:val="22"/>
        </w:rPr>
        <w:t>/MIDGET</w:t>
      </w:r>
      <w:r w:rsidRPr="00FB17B1">
        <w:rPr>
          <w:rFonts w:asciiTheme="minorHAnsi" w:hAnsiTheme="minorHAnsi"/>
          <w:b/>
          <w:bCs/>
          <w:sz w:val="22"/>
          <w:szCs w:val="22"/>
        </w:rPr>
        <w:t xml:space="preserve"> HOUSE LEAGUE TOURNAMENT RULES</w:t>
      </w:r>
    </w:p>
    <w:p w14:paraId="7220D7C9" w14:textId="77777777" w:rsidR="00CC447A" w:rsidRDefault="00CC447A" w:rsidP="00CC447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1032444" w14:textId="77777777" w:rsidR="00CC447A" w:rsidRPr="00931874" w:rsidRDefault="00CC447A" w:rsidP="00CC447A">
      <w:pPr>
        <w:pStyle w:val="Default"/>
        <w:rPr>
          <w:rFonts w:asciiTheme="minorHAnsi" w:hAnsiTheme="minorHAnsi"/>
          <w:sz w:val="22"/>
          <w:szCs w:val="22"/>
        </w:rPr>
      </w:pPr>
      <w:r w:rsidRPr="00931874">
        <w:rPr>
          <w:rFonts w:asciiTheme="minorHAnsi" w:hAnsiTheme="minorHAnsi"/>
          <w:bCs/>
          <w:sz w:val="22"/>
          <w:szCs w:val="22"/>
        </w:rPr>
        <w:t>All Baseball Ontario rules and regulations will be followed, with the same exceptions/clarifications as per the SMBA Peewee House League rules</w:t>
      </w:r>
      <w:r>
        <w:rPr>
          <w:rFonts w:asciiTheme="minorHAnsi" w:hAnsiTheme="minorHAnsi"/>
          <w:bCs/>
          <w:sz w:val="22"/>
          <w:szCs w:val="22"/>
        </w:rPr>
        <w:t xml:space="preserve"> above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093346C" w14:textId="77777777" w:rsidR="00CC447A" w:rsidRDefault="00CC447A" w:rsidP="00CC447A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sz w:val="22"/>
          <w:szCs w:val="22"/>
        </w:rPr>
      </w:pPr>
      <w:r w:rsidRPr="00931874">
        <w:rPr>
          <w:rFonts w:asciiTheme="minorHAnsi" w:hAnsiTheme="minorHAnsi"/>
          <w:bCs/>
          <w:sz w:val="22"/>
          <w:szCs w:val="22"/>
        </w:rPr>
        <w:t xml:space="preserve">Coin Toss to decide home team. Home team to provide an adult scorekeeper. </w:t>
      </w:r>
    </w:p>
    <w:p w14:paraId="4A4EE67B" w14:textId="77777777" w:rsidR="00CC447A" w:rsidRPr="00764AA0" w:rsidRDefault="00CC447A" w:rsidP="00CC447A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11</w:t>
      </w:r>
      <w:r w:rsidRPr="00931874">
        <w:rPr>
          <w:rFonts w:asciiTheme="minorHAnsi" w:hAnsiTheme="minorHAnsi"/>
          <w:bCs/>
          <w:sz w:val="22"/>
          <w:szCs w:val="22"/>
        </w:rPr>
        <w:t xml:space="preserve"> run mercy </w:t>
      </w:r>
      <w:proofErr w:type="gramStart"/>
      <w:r w:rsidRPr="00931874">
        <w:rPr>
          <w:rFonts w:asciiTheme="minorHAnsi" w:hAnsiTheme="minorHAnsi"/>
          <w:bCs/>
          <w:sz w:val="22"/>
          <w:szCs w:val="22"/>
        </w:rPr>
        <w:t>rule</w:t>
      </w:r>
      <w:proofErr w:type="gramEnd"/>
      <w:r w:rsidRPr="00931874">
        <w:rPr>
          <w:rFonts w:asciiTheme="minorHAnsi" w:hAnsiTheme="minorHAnsi"/>
          <w:bCs/>
          <w:sz w:val="22"/>
          <w:szCs w:val="22"/>
        </w:rPr>
        <w:t xml:space="preserve"> in effect after 5 complete innings. </w:t>
      </w:r>
    </w:p>
    <w:p w14:paraId="4FECCEF4" w14:textId="77777777" w:rsidR="00CC447A" w:rsidRPr="00B35F49" w:rsidRDefault="00CC447A" w:rsidP="00CC447A">
      <w:pPr>
        <w:pStyle w:val="Default"/>
        <w:numPr>
          <w:ilvl w:val="0"/>
          <w:numId w:val="3"/>
        </w:numPr>
        <w:spacing w:after="28"/>
        <w:rPr>
          <w:rFonts w:asciiTheme="minorHAnsi" w:hAnsiTheme="minorHAnsi"/>
          <w:b/>
          <w:sz w:val="22"/>
          <w:szCs w:val="22"/>
        </w:rPr>
      </w:pPr>
      <w:r w:rsidRPr="00B35F49">
        <w:rPr>
          <w:rFonts w:asciiTheme="minorHAnsi" w:hAnsiTheme="minorHAnsi"/>
          <w:b/>
          <w:sz w:val="22"/>
          <w:szCs w:val="22"/>
        </w:rPr>
        <w:t>During th</w:t>
      </w:r>
      <w:r w:rsidR="00B35F49" w:rsidRPr="00B35F49">
        <w:rPr>
          <w:rFonts w:asciiTheme="minorHAnsi" w:hAnsiTheme="minorHAnsi"/>
          <w:b/>
          <w:sz w:val="22"/>
          <w:szCs w:val="22"/>
        </w:rPr>
        <w:t>e entire</w:t>
      </w:r>
      <w:r w:rsidRPr="00B35F49">
        <w:rPr>
          <w:rFonts w:asciiTheme="minorHAnsi" w:hAnsiTheme="minorHAnsi"/>
          <w:b/>
          <w:sz w:val="22"/>
          <w:szCs w:val="22"/>
        </w:rPr>
        <w:t xml:space="preserve"> tournament, a pitcher is only allowed to pitch a maximum of 6 innings.  All other pitching rules still apply.</w:t>
      </w:r>
    </w:p>
    <w:p w14:paraId="4ACC516A" w14:textId="77777777" w:rsidR="00CC447A" w:rsidRPr="00931874" w:rsidRDefault="00CC447A" w:rsidP="00CC447A">
      <w:pPr>
        <w:pStyle w:val="Default"/>
        <w:rPr>
          <w:rFonts w:asciiTheme="minorHAnsi" w:hAnsiTheme="minorHAnsi"/>
          <w:sz w:val="22"/>
          <w:szCs w:val="22"/>
        </w:rPr>
      </w:pPr>
    </w:p>
    <w:p w14:paraId="1B5C2321" w14:textId="77777777" w:rsidR="00CC447A" w:rsidRDefault="00CC447A" w:rsidP="00CC447A">
      <w:r>
        <w:t>The formula to determine Tie-Breakers is as follows:</w:t>
      </w:r>
    </w:p>
    <w:p w14:paraId="38BC77BD" w14:textId="77777777" w:rsidR="00CC447A" w:rsidRDefault="00CC447A" w:rsidP="00CC447A">
      <w:r>
        <w:t>• Total points - 2 points for a win; 1 point for a tie; 0 points for a loss</w:t>
      </w:r>
    </w:p>
    <w:p w14:paraId="314A63D4" w14:textId="77777777" w:rsidR="00CC447A" w:rsidRDefault="00CC447A" w:rsidP="00CC447A">
      <w:r>
        <w:t>• Head to head (if played equally)</w:t>
      </w:r>
    </w:p>
    <w:p w14:paraId="0DE49183" w14:textId="77777777" w:rsidR="00CC447A" w:rsidRDefault="00CC447A" w:rsidP="00CC447A">
      <w:r>
        <w:t>• Total runs against / number of defensive innings</w:t>
      </w:r>
    </w:p>
    <w:p w14:paraId="14AF0BBC" w14:textId="77777777" w:rsidR="00CC447A" w:rsidRDefault="00CC447A" w:rsidP="00CC447A">
      <w:r>
        <w:t>• Total runs for / number of offensive innings</w:t>
      </w:r>
    </w:p>
    <w:p w14:paraId="1A61E72B" w14:textId="77777777" w:rsidR="00CC447A" w:rsidRDefault="00CC447A" w:rsidP="00CC447A">
      <w:r>
        <w:t>• Run differential as a percent -runs for / runs for + runs against</w:t>
      </w:r>
    </w:p>
    <w:p w14:paraId="38EE151E" w14:textId="77777777" w:rsidR="00CC447A" w:rsidRDefault="00CC447A" w:rsidP="00CC447A">
      <w:r>
        <w:t>• Run differential - runs for minus runs against</w:t>
      </w:r>
    </w:p>
    <w:p w14:paraId="20ACF817" w14:textId="77777777" w:rsidR="00CC447A" w:rsidRPr="004C07E5" w:rsidRDefault="00CC447A" w:rsidP="004C07E5">
      <w:pPr>
        <w:pStyle w:val="Default"/>
        <w:spacing w:after="28"/>
        <w:ind w:left="360"/>
        <w:rPr>
          <w:rFonts w:asciiTheme="minorHAnsi" w:hAnsiTheme="minorHAnsi"/>
          <w:sz w:val="22"/>
          <w:szCs w:val="22"/>
        </w:rPr>
      </w:pPr>
    </w:p>
    <w:sectPr w:rsidR="00CC447A" w:rsidRPr="004C07E5" w:rsidSect="00A27564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6D7CA" w14:textId="77777777" w:rsidR="00220148" w:rsidRDefault="00220148" w:rsidP="00CE1478">
      <w:pPr>
        <w:spacing w:line="240" w:lineRule="auto"/>
      </w:pPr>
      <w:r>
        <w:separator/>
      </w:r>
    </w:p>
  </w:endnote>
  <w:endnote w:type="continuationSeparator" w:id="0">
    <w:p w14:paraId="2680CA93" w14:textId="77777777" w:rsidR="00220148" w:rsidRDefault="00220148" w:rsidP="00CE1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C4161" w14:textId="77777777" w:rsidR="00220148" w:rsidRDefault="00220148" w:rsidP="00CE1478">
      <w:pPr>
        <w:spacing w:line="240" w:lineRule="auto"/>
      </w:pPr>
      <w:r>
        <w:separator/>
      </w:r>
    </w:p>
  </w:footnote>
  <w:footnote w:type="continuationSeparator" w:id="0">
    <w:p w14:paraId="25995081" w14:textId="77777777" w:rsidR="00220148" w:rsidRDefault="00220148" w:rsidP="00CE1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11AD" w14:textId="77777777" w:rsidR="00CE1478" w:rsidRDefault="00CE1478">
    <w:pPr>
      <w:pStyle w:val="Header"/>
    </w:pPr>
    <w:r>
      <w:rPr>
        <w:noProof/>
      </w:rPr>
      <w:drawing>
        <wp:inline distT="0" distB="0" distL="0" distR="0" wp14:anchorId="7418F284" wp14:editId="7C1C9C20">
          <wp:extent cx="6886575" cy="9411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68" cy="94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1DFD6" w14:textId="77777777" w:rsidR="00CE1478" w:rsidRDefault="00CE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952"/>
    <w:multiLevelType w:val="hybridMultilevel"/>
    <w:tmpl w:val="788C14BA"/>
    <w:lvl w:ilvl="0" w:tplc="AAA865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3A6B"/>
    <w:multiLevelType w:val="hybridMultilevel"/>
    <w:tmpl w:val="9A08A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F4B92"/>
    <w:multiLevelType w:val="hybridMultilevel"/>
    <w:tmpl w:val="67C0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4961"/>
    <w:multiLevelType w:val="hybridMultilevel"/>
    <w:tmpl w:val="98C67252"/>
    <w:lvl w:ilvl="0" w:tplc="2E002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C58FA"/>
    <w:multiLevelType w:val="hybridMultilevel"/>
    <w:tmpl w:val="9A08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97E79"/>
    <w:multiLevelType w:val="hybridMultilevel"/>
    <w:tmpl w:val="8CD0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78"/>
    <w:rsid w:val="000E62E7"/>
    <w:rsid w:val="00134A10"/>
    <w:rsid w:val="00143E04"/>
    <w:rsid w:val="00220148"/>
    <w:rsid w:val="00246ED5"/>
    <w:rsid w:val="00294E63"/>
    <w:rsid w:val="002C35F7"/>
    <w:rsid w:val="00320906"/>
    <w:rsid w:val="003617FC"/>
    <w:rsid w:val="00372CDE"/>
    <w:rsid w:val="00400AB7"/>
    <w:rsid w:val="004054CA"/>
    <w:rsid w:val="00445FD7"/>
    <w:rsid w:val="00447AA7"/>
    <w:rsid w:val="004C07E5"/>
    <w:rsid w:val="004D3A4F"/>
    <w:rsid w:val="00683D02"/>
    <w:rsid w:val="00696B57"/>
    <w:rsid w:val="007301A2"/>
    <w:rsid w:val="007B275B"/>
    <w:rsid w:val="007B4732"/>
    <w:rsid w:val="007D78B1"/>
    <w:rsid w:val="007F10AD"/>
    <w:rsid w:val="0081685E"/>
    <w:rsid w:val="00835445"/>
    <w:rsid w:val="00851F18"/>
    <w:rsid w:val="008E4245"/>
    <w:rsid w:val="00995530"/>
    <w:rsid w:val="009B1021"/>
    <w:rsid w:val="009B5C42"/>
    <w:rsid w:val="00A0041A"/>
    <w:rsid w:val="00A27564"/>
    <w:rsid w:val="00A648A9"/>
    <w:rsid w:val="00B35F49"/>
    <w:rsid w:val="00B423D5"/>
    <w:rsid w:val="00C12F94"/>
    <w:rsid w:val="00C301BA"/>
    <w:rsid w:val="00C33A38"/>
    <w:rsid w:val="00C417A6"/>
    <w:rsid w:val="00C940E1"/>
    <w:rsid w:val="00CC447A"/>
    <w:rsid w:val="00CD4FD9"/>
    <w:rsid w:val="00CE1478"/>
    <w:rsid w:val="00D22F72"/>
    <w:rsid w:val="00D263E5"/>
    <w:rsid w:val="00E12792"/>
    <w:rsid w:val="00E433EF"/>
    <w:rsid w:val="00EB0561"/>
    <w:rsid w:val="00EB6C42"/>
    <w:rsid w:val="00ED5A3A"/>
    <w:rsid w:val="00F07234"/>
    <w:rsid w:val="00F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E6198"/>
  <w15:docId w15:val="{01BE40F8-419E-44B1-8E56-B1CD088B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4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78"/>
  </w:style>
  <w:style w:type="paragraph" w:styleId="Footer">
    <w:name w:val="footer"/>
    <w:basedOn w:val="Normal"/>
    <w:link w:val="FooterChar"/>
    <w:uiPriority w:val="99"/>
    <w:unhideWhenUsed/>
    <w:rsid w:val="00CE14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78"/>
  </w:style>
  <w:style w:type="paragraph" w:styleId="BalloonText">
    <w:name w:val="Balloon Text"/>
    <w:basedOn w:val="Normal"/>
    <w:link w:val="BalloonTextChar"/>
    <w:uiPriority w:val="99"/>
    <w:semiHidden/>
    <w:unhideWhenUsed/>
    <w:rsid w:val="00CE1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E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3dfcce-6e00-4ece-be5e-474c3b66d5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279840E0956409CA77465A5CBB683" ma:contentTypeVersion="18" ma:contentTypeDescription="Create a new document." ma:contentTypeScope="" ma:versionID="e23a7b94afeab879168f9434e4b193f0">
  <xsd:schema xmlns:xsd="http://www.w3.org/2001/XMLSchema" xmlns:xs="http://www.w3.org/2001/XMLSchema" xmlns:p="http://schemas.microsoft.com/office/2006/metadata/properties" xmlns:ns3="82ca3889-4645-4fed-84a2-3af24dc4bf6c" xmlns:ns4="c23dfcce-6e00-4ece-be5e-474c3b66d51d" targetNamespace="http://schemas.microsoft.com/office/2006/metadata/properties" ma:root="true" ma:fieldsID="22fccda526cd8b68f5b0412deb637bb1" ns3:_="" ns4:_="">
    <xsd:import namespace="82ca3889-4645-4fed-84a2-3af24dc4bf6c"/>
    <xsd:import namespace="c23dfcce-6e00-4ece-be5e-474c3b66d5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a3889-4645-4fed-84a2-3af24dc4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dfcce-6e00-4ece-be5e-474c3b66d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62A28-CA18-455F-9A38-E87120BA5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CAF6A-9ED7-4FA4-B319-05EA54D668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3dfcce-6e00-4ece-be5e-474c3b66d51d"/>
    <ds:schemaRef ds:uri="82ca3889-4645-4fed-84a2-3af24dc4bf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DEE5E-70E4-431F-831F-716E7DEE5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a3889-4645-4fed-84a2-3af24dc4bf6c"/>
    <ds:schemaRef ds:uri="c23dfcce-6e00-4ece-be5e-474c3b66d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Jeffrey Shortt</cp:lastModifiedBy>
  <cp:revision>5</cp:revision>
  <dcterms:created xsi:type="dcterms:W3CDTF">2024-05-07T16:06:00Z</dcterms:created>
  <dcterms:modified xsi:type="dcterms:W3CDTF">2024-05-07T16:08:00Z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0x010100F6E279840E0956409CA77465A5CBB683</vt:lpwstr>
  </property>
</Properties>
</file>